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38C73" w14:textId="77777777" w:rsidR="00697961" w:rsidRDefault="00697961" w:rsidP="0069796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noProof/>
        </w:rPr>
        <w:drawing>
          <wp:inline distT="0" distB="0" distL="0" distR="0" wp14:anchorId="7EA362C3" wp14:editId="323CF7E5">
            <wp:extent cx="6534150" cy="45605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456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54823" w14:textId="77777777" w:rsidR="00697961" w:rsidRDefault="00697961" w:rsidP="0069796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45C2434" w14:textId="06BFE15C" w:rsidR="009D1DDD" w:rsidRPr="009D1DDD" w:rsidRDefault="009D1DDD" w:rsidP="0069796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D1DDD">
        <w:rPr>
          <w:rFonts w:ascii="Times New Roman" w:hAnsi="Times New Roman" w:cs="Times New Roman"/>
          <w:b/>
          <w:bCs/>
          <w:sz w:val="26"/>
          <w:szCs w:val="26"/>
        </w:rPr>
        <w:t>Алкоголь — один из главных врагов сердечно-сосудистой системы</w:t>
      </w:r>
      <w:r w:rsidRPr="009D1DDD">
        <w:rPr>
          <w:rFonts w:ascii="Times New Roman" w:hAnsi="Times New Roman" w:cs="Times New Roman"/>
          <w:sz w:val="26"/>
          <w:szCs w:val="26"/>
        </w:rPr>
        <w:t>, и кардиологи единогласны: безопасной дозы этанола для миокарда не существует.</w:t>
      </w:r>
    </w:p>
    <w:p w14:paraId="7DE5AF49" w14:textId="499BADD1" w:rsidR="009D1DDD" w:rsidRPr="009D1DDD" w:rsidRDefault="009D1DDD" w:rsidP="0069796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9D1DDD">
        <w:rPr>
          <w:rFonts w:ascii="Times New Roman" w:hAnsi="Times New Roman" w:cs="Times New Roman"/>
          <w:b/>
          <w:bCs/>
          <w:sz w:val="26"/>
          <w:szCs w:val="26"/>
        </w:rPr>
        <w:t>Как именно алкоголь разрушает сердце</w:t>
      </w:r>
      <w:r w:rsidR="00473125">
        <w:rPr>
          <w:rFonts w:ascii="Times New Roman" w:hAnsi="Times New Roman" w:cs="Times New Roman"/>
          <w:b/>
          <w:bCs/>
          <w:sz w:val="26"/>
          <w:szCs w:val="26"/>
        </w:rPr>
        <w:t>?</w:t>
      </w:r>
    </w:p>
    <w:p w14:paraId="6F827FE6" w14:textId="77777777" w:rsidR="009D1DDD" w:rsidRPr="00473125" w:rsidRDefault="009D1DDD" w:rsidP="00473125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473125">
        <w:rPr>
          <w:rFonts w:ascii="Times New Roman" w:hAnsi="Times New Roman" w:cs="Times New Roman"/>
          <w:b/>
          <w:bCs/>
          <w:sz w:val="26"/>
          <w:szCs w:val="26"/>
        </w:rPr>
        <w:t>Токсическое поражение (кардиомиопатия):</w:t>
      </w:r>
      <w:r w:rsidRPr="00473125">
        <w:rPr>
          <w:rFonts w:ascii="Times New Roman" w:hAnsi="Times New Roman" w:cs="Times New Roman"/>
          <w:sz w:val="26"/>
          <w:szCs w:val="26"/>
        </w:rPr>
        <w:t xml:space="preserve"> Этанол и продукт его распада (ацетальдегид) напрямую убивают клетки сердечной мышцы. Из-за этого волокна растягиваются, сердце увеличивается в размерах («бычье сердце»), теряет тонус и больше не может нормально перекачивать кровь.</w:t>
      </w:r>
    </w:p>
    <w:p w14:paraId="7C718879" w14:textId="77777777" w:rsidR="009D1DDD" w:rsidRPr="00473125" w:rsidRDefault="009D1DDD" w:rsidP="00473125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473125">
        <w:rPr>
          <w:rFonts w:ascii="Times New Roman" w:hAnsi="Times New Roman" w:cs="Times New Roman"/>
          <w:b/>
          <w:bCs/>
          <w:sz w:val="26"/>
          <w:szCs w:val="26"/>
        </w:rPr>
        <w:t>Синдром «праздничного сердца» (аритмия)</w:t>
      </w:r>
      <w:proofErr w:type="gramStart"/>
      <w:r w:rsidRPr="00473125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473125">
        <w:rPr>
          <w:rFonts w:ascii="Times New Roman" w:hAnsi="Times New Roman" w:cs="Times New Roman"/>
          <w:sz w:val="26"/>
          <w:szCs w:val="26"/>
        </w:rPr>
        <w:t xml:space="preserve"> Даже</w:t>
      </w:r>
      <w:proofErr w:type="gramEnd"/>
      <w:r w:rsidRPr="00473125">
        <w:rPr>
          <w:rFonts w:ascii="Times New Roman" w:hAnsi="Times New Roman" w:cs="Times New Roman"/>
          <w:sz w:val="26"/>
          <w:szCs w:val="26"/>
        </w:rPr>
        <w:t xml:space="preserve"> у абсолютно здоровых людей после разового употребления спиртного часто сбивается сердечный ритм. Чаще всего возникает мерцательная аритмия, которая в разы повышает риск внезапного инсульта.</w:t>
      </w:r>
    </w:p>
    <w:p w14:paraId="2A8D75C8" w14:textId="77777777" w:rsidR="009D1DDD" w:rsidRPr="00473125" w:rsidRDefault="009D1DDD" w:rsidP="00473125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473125">
        <w:rPr>
          <w:rFonts w:ascii="Times New Roman" w:hAnsi="Times New Roman" w:cs="Times New Roman"/>
          <w:b/>
          <w:bCs/>
          <w:sz w:val="26"/>
          <w:szCs w:val="26"/>
        </w:rPr>
        <w:t>Стойкая гипертония:</w:t>
      </w:r>
      <w:r w:rsidRPr="00473125">
        <w:rPr>
          <w:rFonts w:ascii="Times New Roman" w:hAnsi="Times New Roman" w:cs="Times New Roman"/>
          <w:sz w:val="26"/>
          <w:szCs w:val="26"/>
        </w:rPr>
        <w:t xml:space="preserve"> Алкоголь нарушает работу нервной системы и почек, которые регулируют артериальное давление. Каждая порция вызывает спазм сосудов и скачок давления вверх.</w:t>
      </w:r>
    </w:p>
    <w:p w14:paraId="0FEC3BD2" w14:textId="77777777" w:rsidR="009D1DDD" w:rsidRPr="00473125" w:rsidRDefault="009D1DDD" w:rsidP="00473125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473125">
        <w:rPr>
          <w:rFonts w:ascii="Times New Roman" w:hAnsi="Times New Roman" w:cs="Times New Roman"/>
          <w:b/>
          <w:bCs/>
          <w:sz w:val="26"/>
          <w:szCs w:val="26"/>
        </w:rPr>
        <w:t>Ишемическая болезнь и инфаркт:</w:t>
      </w:r>
      <w:r w:rsidRPr="00473125">
        <w:rPr>
          <w:rFonts w:ascii="Times New Roman" w:hAnsi="Times New Roman" w:cs="Times New Roman"/>
          <w:sz w:val="26"/>
          <w:szCs w:val="26"/>
        </w:rPr>
        <w:t xml:space="preserve"> Спиртное сгущает кровь, провоцируя склеивание эритроцитов и образование тромбов. Нарушается питание сердечной мышцы, что может привести к омертвению ее участка (инфаркту миокарда).</w:t>
      </w:r>
    </w:p>
    <w:p w14:paraId="74BFA9AC" w14:textId="073CFBFC" w:rsidR="009D1DDD" w:rsidRPr="00473125" w:rsidRDefault="009D1DDD" w:rsidP="00473125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473125">
        <w:rPr>
          <w:rFonts w:ascii="Times New Roman" w:hAnsi="Times New Roman" w:cs="Times New Roman"/>
          <w:b/>
          <w:bCs/>
          <w:sz w:val="26"/>
          <w:szCs w:val="26"/>
        </w:rPr>
        <w:t>Жировое перерождение</w:t>
      </w:r>
      <w:proofErr w:type="gramStart"/>
      <w:r w:rsidRPr="00473125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="00473125" w:rsidRPr="00473125">
        <w:rPr>
          <w:rFonts w:ascii="Times New Roman" w:hAnsi="Times New Roman" w:cs="Times New Roman"/>
          <w:sz w:val="26"/>
          <w:szCs w:val="26"/>
        </w:rPr>
        <w:t xml:space="preserve"> </w:t>
      </w:r>
      <w:r w:rsidRPr="00473125">
        <w:rPr>
          <w:rFonts w:ascii="Times New Roman" w:hAnsi="Times New Roman" w:cs="Times New Roman"/>
          <w:sz w:val="26"/>
          <w:szCs w:val="26"/>
        </w:rPr>
        <w:t>Из-за</w:t>
      </w:r>
      <w:proofErr w:type="gramEnd"/>
      <w:r w:rsidRPr="00473125">
        <w:rPr>
          <w:rFonts w:ascii="Times New Roman" w:hAnsi="Times New Roman" w:cs="Times New Roman"/>
          <w:sz w:val="26"/>
          <w:szCs w:val="26"/>
        </w:rPr>
        <w:t xml:space="preserve"> токсического воздействия этанола нарушается липидный обмен, и ткани сердца постепенно замещаются жиром, что снижает его выносливость.</w:t>
      </w:r>
    </w:p>
    <w:p w14:paraId="61055548" w14:textId="133F8663" w:rsidR="00697961" w:rsidRPr="00697961" w:rsidRDefault="00473125" w:rsidP="0069796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br/>
      </w:r>
      <w:r w:rsidR="00697961" w:rsidRPr="00697961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Отказ от алкоголя — лучший способ вернуть сердцу здоровый ритм и продлить жизнь.</w:t>
      </w:r>
    </w:p>
    <w:p w14:paraId="3E1902F1" w14:textId="77777777" w:rsidR="00697961" w:rsidRPr="00473125" w:rsidRDefault="00697961" w:rsidP="00697961">
      <w:pPr>
        <w:spacing w:after="0"/>
        <w:rPr>
          <w:b/>
          <w:bCs/>
          <w:sz w:val="26"/>
          <w:szCs w:val="26"/>
        </w:rPr>
      </w:pPr>
    </w:p>
    <w:p w14:paraId="506E74CA" w14:textId="3E981B94" w:rsidR="00D85F24" w:rsidRPr="00473125" w:rsidRDefault="00697961" w:rsidP="0069796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473125">
        <w:rPr>
          <w:rFonts w:ascii="Times New Roman" w:hAnsi="Times New Roman" w:cs="Times New Roman"/>
          <w:b/>
          <w:bCs/>
          <w:sz w:val="26"/>
          <w:szCs w:val="26"/>
        </w:rPr>
        <w:t>Берегите свое здоровье!</w:t>
      </w:r>
    </w:p>
    <w:sectPr w:rsidR="00D85F24" w:rsidRPr="00473125" w:rsidSect="00697961">
      <w:pgSz w:w="11906" w:h="16838"/>
      <w:pgMar w:top="1134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7276"/>
    <w:multiLevelType w:val="multilevel"/>
    <w:tmpl w:val="E4F40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EE2D3C"/>
    <w:multiLevelType w:val="hybridMultilevel"/>
    <w:tmpl w:val="5678B1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434829">
    <w:abstractNumId w:val="0"/>
  </w:num>
  <w:num w:numId="2" w16cid:durableId="105275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DDD"/>
    <w:rsid w:val="001667F5"/>
    <w:rsid w:val="00473125"/>
    <w:rsid w:val="004D60F4"/>
    <w:rsid w:val="00697961"/>
    <w:rsid w:val="009D1DDD"/>
    <w:rsid w:val="00D8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4E87B"/>
  <w15:chartTrackingRefBased/>
  <w15:docId w15:val="{2EA02D14-17F5-4A4A-A985-C4F628A2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1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1D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1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1D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1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1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1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1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1D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1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1D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1DD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1DD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1D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1D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1D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1D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1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1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1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1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1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1D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1D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1DD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1D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1DD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D1D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3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08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40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2026-09-30T13:02:00Z</dcterms:created>
  <dcterms:modified xsi:type="dcterms:W3CDTF">2026-09-30T13:26:00Z</dcterms:modified>
</cp:coreProperties>
</file>