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57D3" w14:textId="3E3B45AD" w:rsidR="00FD17C4" w:rsidRDefault="00BA56A2" w:rsidP="00FD17C4">
      <w:pPr>
        <w:pStyle w:val="a3"/>
      </w:pPr>
      <w:r>
        <w:rPr>
          <w:noProof/>
        </w:rPr>
        <w:drawing>
          <wp:inline distT="0" distB="0" distL="0" distR="0" wp14:anchorId="26CFC08F" wp14:editId="6EFE3673">
            <wp:extent cx="5943600" cy="2619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617F0C5D" w14:textId="5753214F" w:rsidR="00FD17C4" w:rsidRPr="00BA56A2" w:rsidRDefault="00FD17C4" w:rsidP="00BA5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61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36BFA" w:rsidRPr="000C361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0C361D">
        <w:rPr>
          <w:rFonts w:ascii="Times New Roman" w:hAnsi="Times New Roman" w:cs="Times New Roman"/>
          <w:sz w:val="28"/>
          <w:szCs w:val="28"/>
          <w:lang w:val="ru-RU"/>
        </w:rPr>
        <w:t xml:space="preserve"> сентября</w:t>
      </w:r>
      <w:r w:rsidRPr="000C361D">
        <w:rPr>
          <w:rFonts w:ascii="Times New Roman" w:hAnsi="Times New Roman" w:cs="Times New Roman"/>
          <w:sz w:val="28"/>
          <w:szCs w:val="28"/>
        </w:rPr>
        <w:t xml:space="preserve"> в Республике Беларусь проводится Единый день безопасности.</w:t>
      </w:r>
      <w:r w:rsidR="00BA56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6BFA" w:rsidRPr="000C361D">
        <w:rPr>
          <w:rFonts w:ascii="Times New Roman" w:hAnsi="Times New Roman" w:cs="Times New Roman"/>
          <w:sz w:val="28"/>
          <w:szCs w:val="28"/>
          <w:lang w:val="ru-RU"/>
        </w:rPr>
        <w:t>Цель</w:t>
      </w:r>
      <w:r w:rsidRPr="000C361D">
        <w:rPr>
          <w:rFonts w:ascii="Times New Roman" w:hAnsi="Times New Roman" w:cs="Times New Roman"/>
          <w:sz w:val="28"/>
          <w:szCs w:val="28"/>
        </w:rPr>
        <w:t xml:space="preserve"> </w:t>
      </w:r>
      <w:r w:rsidR="00036BFA" w:rsidRPr="000C361D">
        <w:rPr>
          <w:rFonts w:ascii="Times New Roman" w:hAnsi="Times New Roman" w:cs="Times New Roman"/>
          <w:sz w:val="28"/>
          <w:szCs w:val="28"/>
          <w:lang w:val="ru-RU"/>
        </w:rPr>
        <w:t xml:space="preserve">проведения </w:t>
      </w:r>
      <w:r w:rsidRPr="000C361D">
        <w:rPr>
          <w:rFonts w:ascii="Times New Roman" w:hAnsi="Times New Roman" w:cs="Times New Roman"/>
          <w:sz w:val="28"/>
          <w:szCs w:val="28"/>
        </w:rPr>
        <w:t xml:space="preserve">мероприятия – </w:t>
      </w:r>
      <w:r w:rsidR="00036BFA" w:rsidRPr="000C361D">
        <w:rPr>
          <w:rFonts w:ascii="Times New Roman" w:hAnsi="Times New Roman" w:cs="Times New Roman"/>
          <w:sz w:val="28"/>
          <w:szCs w:val="28"/>
        </w:rPr>
        <w:t>максимальное снижение гибели людей от внешних причин.</w:t>
      </w:r>
    </w:p>
    <w:p w14:paraId="6FBB105D" w14:textId="7251278D" w:rsidR="00036BFA" w:rsidRPr="000C361D" w:rsidRDefault="00BA56A2" w:rsidP="00FD17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Основная з</w:t>
      </w:r>
      <w:r w:rsidRPr="000C361D">
        <w:rPr>
          <w:rFonts w:ascii="Times New Roman" w:hAnsi="Times New Roman" w:cs="Times New Roman"/>
          <w:sz w:val="28"/>
          <w:szCs w:val="28"/>
        </w:rPr>
        <w:t>адач</w:t>
      </w:r>
      <w:r w:rsidR="004F63F2" w:rsidRPr="000C361D">
        <w:rPr>
          <w:rFonts w:ascii="Times New Roman" w:hAnsi="Times New Roman" w:cs="Times New Roman"/>
          <w:sz w:val="28"/>
          <w:szCs w:val="28"/>
          <w:lang w:val="ru-RU"/>
        </w:rPr>
        <w:t>а мероприятия:</w:t>
      </w:r>
      <w:r w:rsidR="00036BFA" w:rsidRPr="000C36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12D1B6" w14:textId="618C8182" w:rsidR="00036BFA" w:rsidRPr="00BA56A2" w:rsidRDefault="00036BFA" w:rsidP="00BA5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361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A56A2">
        <w:rPr>
          <w:rFonts w:ascii="Times New Roman" w:hAnsi="Times New Roman" w:cs="Times New Roman"/>
          <w:sz w:val="28"/>
          <w:szCs w:val="28"/>
          <w:lang w:val="ru-RU"/>
        </w:rPr>
        <w:t>обучение населения правильным действиям в условиях пожаров и нештатных ситуаций, а также действиям по оказанию первой помощи (само</w:t>
      </w:r>
      <w:proofErr w:type="gramStart"/>
      <w:r w:rsidR="00BA56A2">
        <w:rPr>
          <w:rFonts w:ascii="Times New Roman" w:hAnsi="Times New Roman" w:cs="Times New Roman"/>
          <w:sz w:val="28"/>
          <w:szCs w:val="28"/>
          <w:lang w:val="ru-RU"/>
        </w:rPr>
        <w:t>-  и</w:t>
      </w:r>
      <w:proofErr w:type="gramEnd"/>
      <w:r w:rsidR="00BA56A2">
        <w:rPr>
          <w:rFonts w:ascii="Times New Roman" w:hAnsi="Times New Roman" w:cs="Times New Roman"/>
          <w:sz w:val="28"/>
          <w:szCs w:val="28"/>
          <w:lang w:val="ru-RU"/>
        </w:rPr>
        <w:t xml:space="preserve"> взаимопомощи при возможных травмах) до прибытия спасателей, скорой помощи, милиции.</w:t>
      </w:r>
    </w:p>
    <w:p w14:paraId="442AE821" w14:textId="50AF920F" w:rsidR="009260D6" w:rsidRDefault="00FD17C4" w:rsidP="009260D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C361D">
        <w:rPr>
          <w:rFonts w:ascii="Times New Roman" w:hAnsi="Times New Roman" w:cs="Times New Roman"/>
          <w:sz w:val="28"/>
          <w:szCs w:val="28"/>
        </w:rPr>
        <w:t>Актуальность мероприятия подтверждается случающимися в мире трагическими происшествиям</w:t>
      </w:r>
      <w:r w:rsidRPr="009260D6">
        <w:rPr>
          <w:rFonts w:ascii="Times New Roman" w:hAnsi="Times New Roman" w:cs="Times New Roman"/>
          <w:sz w:val="28"/>
          <w:szCs w:val="28"/>
        </w:rPr>
        <w:t>и.</w:t>
      </w:r>
      <w:r w:rsidR="00DC751E" w:rsidRPr="009260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260D6" w:rsidRPr="009260D6">
        <w:rPr>
          <w:rFonts w:ascii="Times New Roman" w:hAnsi="Times New Roman" w:cs="Times New Roman"/>
          <w:iCs/>
          <w:sz w:val="28"/>
          <w:szCs w:val="28"/>
        </w:rPr>
        <w:t xml:space="preserve">Так </w:t>
      </w:r>
      <w:r w:rsidR="009260D6" w:rsidRPr="009260D6">
        <w:rPr>
          <w:rFonts w:ascii="Times New Roman" w:hAnsi="Times New Roman" w:cs="Times New Roman"/>
          <w:i/>
          <w:sz w:val="28"/>
          <w:szCs w:val="28"/>
        </w:rPr>
        <w:t>(по данным интернет-источников)</w:t>
      </w:r>
      <w:r w:rsidR="009260D6" w:rsidRPr="009260D6">
        <w:rPr>
          <w:rFonts w:ascii="Times New Roman" w:hAnsi="Times New Roman" w:cs="Times New Roman"/>
          <w:iCs/>
          <w:sz w:val="28"/>
          <w:szCs w:val="28"/>
        </w:rPr>
        <w:t>, 5 декабря 2009 года произошел пожар в ночном клубе «Хромая лошадь» (г. Пермь,</w:t>
      </w:r>
      <w:r w:rsidR="009260D6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r w:rsidR="009260D6" w:rsidRPr="009260D6">
        <w:rPr>
          <w:rFonts w:ascii="Times New Roman" w:hAnsi="Times New Roman" w:cs="Times New Roman"/>
          <w:iCs/>
          <w:sz w:val="28"/>
          <w:szCs w:val="28"/>
        </w:rPr>
        <w:t xml:space="preserve">Россия), от которого погибли 156 человек, 27 января 2013 года в ночном клубе «Kiss» (г. Санта-Мария, Бразилия) в результате пожара погибло </w:t>
      </w:r>
      <w:r w:rsidR="009260D6" w:rsidRPr="009260D6">
        <w:rPr>
          <w:rFonts w:ascii="Times New Roman" w:hAnsi="Times New Roman" w:cs="Times New Roman"/>
          <w:iCs/>
          <w:sz w:val="28"/>
          <w:szCs w:val="28"/>
        </w:rPr>
        <w:br/>
        <w:t xml:space="preserve">239 человек, а 25 марта 2018 года в ТЦ «Зимняя вишня» (г. Кемерово, Россия) – более 60 человек, из них 37 детей, еще около 80 получили травмы. </w:t>
      </w:r>
    </w:p>
    <w:p w14:paraId="620A3701" w14:textId="3D181F24" w:rsidR="00FD17C4" w:rsidRDefault="00FD17C4" w:rsidP="00DC75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0C361D">
        <w:rPr>
          <w:rFonts w:ascii="Times New Roman" w:hAnsi="Times New Roman" w:cs="Times New Roman"/>
          <w:iCs/>
          <w:sz w:val="28"/>
          <w:szCs w:val="28"/>
        </w:rPr>
        <w:t xml:space="preserve">Причинами и условиями, приведшими к </w:t>
      </w:r>
      <w:r w:rsidR="00DC751E" w:rsidRPr="000C361D">
        <w:rPr>
          <w:rFonts w:ascii="Times New Roman" w:hAnsi="Times New Roman" w:cs="Times New Roman"/>
          <w:iCs/>
          <w:sz w:val="28"/>
          <w:szCs w:val="28"/>
          <w:lang w:val="ru-RU"/>
        </w:rPr>
        <w:t>большому</w:t>
      </w:r>
      <w:r w:rsidRPr="000C361D">
        <w:rPr>
          <w:rFonts w:ascii="Times New Roman" w:hAnsi="Times New Roman" w:cs="Times New Roman"/>
          <w:iCs/>
          <w:sz w:val="28"/>
          <w:szCs w:val="28"/>
        </w:rPr>
        <w:t xml:space="preserve"> количеству жертв, </w:t>
      </w:r>
      <w:r w:rsidR="00DC751E" w:rsidRPr="000C361D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являются </w:t>
      </w:r>
      <w:r w:rsidRPr="000C361D">
        <w:rPr>
          <w:rFonts w:ascii="Times New Roman" w:hAnsi="Times New Roman" w:cs="Times New Roman"/>
          <w:iCs/>
          <w:sz w:val="28"/>
          <w:szCs w:val="28"/>
        </w:rPr>
        <w:t>ошибки посетителей при эвакуации, паника, ошибки руководителей при планировании и персонала при организации эвакуации.</w:t>
      </w:r>
    </w:p>
    <w:p w14:paraId="134F16D2" w14:textId="77777777" w:rsidR="009260D6" w:rsidRPr="009260D6" w:rsidRDefault="009260D6" w:rsidP="00926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0D6">
        <w:rPr>
          <w:rFonts w:ascii="Times New Roman" w:hAnsi="Times New Roman" w:cs="Times New Roman"/>
          <w:sz w:val="28"/>
          <w:szCs w:val="28"/>
        </w:rPr>
        <w:t xml:space="preserve">В Республике Беларусь пожаров с такими трагическими последствиями не допущено, тем не менее вопрос правильной эвакуации людей из общественных зданий при пожаре всегда актуален. </w:t>
      </w:r>
    </w:p>
    <w:p w14:paraId="5C2B2A4A" w14:textId="77777777" w:rsidR="009260D6" w:rsidRPr="009260D6" w:rsidRDefault="009260D6" w:rsidP="009260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9260D6">
        <w:rPr>
          <w:rFonts w:ascii="Times New Roman" w:hAnsi="Times New Roman" w:cs="Times New Roman"/>
          <w:bCs/>
          <w:sz w:val="28"/>
          <w:szCs w:val="28"/>
        </w:rPr>
        <w:t xml:space="preserve">Ежегодно на объектах организаций республики происходят </w:t>
      </w:r>
      <w:r w:rsidRPr="009260D6">
        <w:rPr>
          <w:rFonts w:ascii="Times New Roman" w:hAnsi="Times New Roman" w:cs="Times New Roman"/>
          <w:sz w:val="28"/>
          <w:szCs w:val="28"/>
        </w:rPr>
        <w:t xml:space="preserve">пожары. </w:t>
      </w:r>
      <w:r w:rsidRPr="009260D6">
        <w:rPr>
          <w:rFonts w:ascii="Times New Roman" w:hAnsi="Times New Roman" w:cs="Times New Roman"/>
          <w:sz w:val="28"/>
          <w:szCs w:val="28"/>
        </w:rPr>
        <w:br/>
        <w:t xml:space="preserve">Так, за </w:t>
      </w:r>
      <w:r w:rsidRPr="009260D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8 месяцев 2026 г. на объектах организаций </w:t>
      </w:r>
      <w:r w:rsidRPr="009260D6">
        <w:rPr>
          <w:rFonts w:ascii="Times New Roman" w:hAnsi="Times New Roman" w:cs="Times New Roman"/>
          <w:i/>
          <w:sz w:val="28"/>
          <w:szCs w:val="28"/>
        </w:rPr>
        <w:t>(без учета транспорта и жилого фонда)</w:t>
      </w:r>
      <w:r w:rsidRPr="009260D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произошло 399 пожаров, от которых погибло 10 человек и 41 травмирован.</w:t>
      </w:r>
    </w:p>
    <w:p w14:paraId="7F0234F7" w14:textId="77777777" w:rsidR="009260D6" w:rsidRDefault="009260D6" w:rsidP="009260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4"/>
          <w:sz w:val="30"/>
          <w:szCs w:val="30"/>
        </w:rPr>
      </w:pPr>
      <w:r>
        <w:rPr>
          <w:rFonts w:ascii="Times New Roman" w:hAnsi="Times New Roman" w:cs="Times New Roman"/>
          <w:bCs/>
          <w:spacing w:val="-4"/>
          <w:sz w:val="30"/>
          <w:szCs w:val="30"/>
        </w:rPr>
        <w:t>Как на рабочем месте, так и в общественном может случиться пожар, жизнь и здоровье</w:t>
      </w:r>
      <w:r w:rsidRP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pacing w:val="-4"/>
          <w:sz w:val="30"/>
          <w:szCs w:val="30"/>
        </w:rPr>
        <w:t xml:space="preserve">человека, а также тех, кто оказался рядом, будет зависеть </w:t>
      </w:r>
      <w:r>
        <w:rPr>
          <w:rFonts w:ascii="Times New Roman" w:hAnsi="Times New Roman" w:cs="Times New Roman"/>
          <w:bCs/>
          <w:spacing w:val="-4"/>
          <w:sz w:val="30"/>
          <w:szCs w:val="30"/>
        </w:rPr>
        <w:br/>
        <w:t xml:space="preserve">от правильности его действий. </w:t>
      </w:r>
    </w:p>
    <w:p w14:paraId="1450D8B5" w14:textId="05B795E5" w:rsidR="00FD17C4" w:rsidRPr="009260D6" w:rsidRDefault="00FD17C4" w:rsidP="00926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61D">
        <w:rPr>
          <w:rFonts w:ascii="Times New Roman" w:hAnsi="Times New Roman" w:cs="Times New Roman"/>
          <w:sz w:val="28"/>
          <w:szCs w:val="28"/>
          <w:lang w:val="ru-RU"/>
        </w:rPr>
        <w:t xml:space="preserve">В рамках проведения Единого дня безопасности </w:t>
      </w:r>
      <w:r w:rsidR="00DC751E" w:rsidRPr="000C361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D374E1" w:rsidRPr="000C361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DC751E" w:rsidRPr="000C361D">
        <w:rPr>
          <w:rFonts w:ascii="Times New Roman" w:hAnsi="Times New Roman" w:cs="Times New Roman"/>
          <w:sz w:val="28"/>
          <w:szCs w:val="28"/>
          <w:lang w:val="ru-RU"/>
        </w:rPr>
        <w:t xml:space="preserve"> сентября 202</w:t>
      </w:r>
      <w:r w:rsidR="00D374E1" w:rsidRPr="000C361D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DC751E" w:rsidRPr="000C361D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Pr="000C361D">
        <w:rPr>
          <w:rFonts w:ascii="Times New Roman" w:hAnsi="Times New Roman" w:cs="Times New Roman"/>
          <w:sz w:val="28"/>
          <w:szCs w:val="28"/>
          <w:lang w:val="ru-RU"/>
        </w:rPr>
        <w:t>в государственном учреждении «Калинковичский районный центр гигиены и эпидемиологии» пров</w:t>
      </w:r>
      <w:r w:rsidR="00BA56A2">
        <w:rPr>
          <w:rFonts w:ascii="Times New Roman" w:hAnsi="Times New Roman" w:cs="Times New Roman"/>
          <w:sz w:val="28"/>
          <w:szCs w:val="28"/>
          <w:lang w:val="ru-RU"/>
        </w:rPr>
        <w:t>одится обучение действиям эвакуации при пожаре и в условиях нештатных ситуаций,</w:t>
      </w:r>
      <w:r w:rsidRPr="000C36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C751E" w:rsidRPr="000C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отработка планов эвакуации людей при пожаре, </w:t>
      </w:r>
      <w:r w:rsidR="00BA56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обучение приемам</w:t>
      </w:r>
      <w:r w:rsidR="00DC751E" w:rsidRPr="000C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первой помощи</w:t>
      </w:r>
      <w:r w:rsidR="00DC751E" w:rsidRPr="000C36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sectPr w:rsidR="00FD17C4" w:rsidRPr="009260D6" w:rsidSect="009260D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3DC"/>
    <w:rsid w:val="0000138A"/>
    <w:rsid w:val="000313DC"/>
    <w:rsid w:val="00036BFA"/>
    <w:rsid w:val="000C361D"/>
    <w:rsid w:val="00201EEB"/>
    <w:rsid w:val="004265AE"/>
    <w:rsid w:val="004F63F2"/>
    <w:rsid w:val="006B4EAD"/>
    <w:rsid w:val="00804836"/>
    <w:rsid w:val="0083295F"/>
    <w:rsid w:val="008F24F3"/>
    <w:rsid w:val="00922008"/>
    <w:rsid w:val="009260D6"/>
    <w:rsid w:val="00B87CB1"/>
    <w:rsid w:val="00BA56A2"/>
    <w:rsid w:val="00C0239A"/>
    <w:rsid w:val="00D258D0"/>
    <w:rsid w:val="00D374E1"/>
    <w:rsid w:val="00DC751E"/>
    <w:rsid w:val="00E52083"/>
    <w:rsid w:val="00E6348A"/>
    <w:rsid w:val="00FD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DAFD9"/>
  <w15:chartTrackingRefBased/>
  <w15:docId w15:val="{0BA747DE-EDF0-4184-958F-B978DA9E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65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65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FD1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B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2025-09-24T12:37:00Z</cp:lastPrinted>
  <dcterms:created xsi:type="dcterms:W3CDTF">2024-09-26T11:57:00Z</dcterms:created>
  <dcterms:modified xsi:type="dcterms:W3CDTF">2026-09-21T11:45:00Z</dcterms:modified>
</cp:coreProperties>
</file>