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B7" w:rsidRPr="00ED5BB7" w:rsidRDefault="00ED5BB7" w:rsidP="00ED5BB7">
      <w:pPr>
        <w:spacing w:after="0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ED5BB7">
        <w:rPr>
          <w:rFonts w:ascii="Arial" w:hAnsi="Arial" w:cs="Arial"/>
          <w:b/>
          <w:sz w:val="32"/>
          <w:szCs w:val="32"/>
        </w:rPr>
        <w:t>Опасность энцефалитного клеща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Отдых на природе омрачает перспектива быть покусанным различными насекомыми. Наибольшее беспокойство вызывает клещ. Неприятен сам факто того, что при укусе он глубоко погружается под кожу человека, и часть его может остаться в теле, вызывая нагноение. Некоторые из этих насекомых переносят вирус, вызывающего энцефалит (воспаление головного мозга). Это чревато опасными последствиями, вплоть до инвалидности и смерти. Мы выясним, насколько стоит бояться и как защититься от этого насекомого.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Как распознать энцефалитного клеща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На самом деле такого вида насекомого, как энцефалитный клещ, в природе не существует. Есть обычный лесной, который переносит инфекцию. 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Признаков наличия возбудителя не существует. Отличается визуально лишь сытый клещ от голодного: напившись, он увеличивается с 2-3 мм в десятки раз.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Выяснить, переносило ли конкретное насекомое вирус, могут только в лаборатории. Единственное условие – оно должно оставаться живым. Его следует доставить к месту исследования в течение двух суток после укуса.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Признаки укуса энцефалитного клеща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Как и у большинства кровососущих насекомых, кусаются только самки. Теоретически и самец может присосаться к телу, но долго поглощать кровь он не способен. Женская особь может питаться более недели беспрерывно.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Лесной клещ способен долго оставаться незамеченным. В его слюне содержится обезболивающее вещество, благодаря которому человек не чувствует укуса. В этом кроется серьезная опасность: чем дольше насекомое пьет кровь, тем выше риск инфицирования.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Обнаруживается укушенное место визуально по таким признакам:</w:t>
      </w:r>
    </w:p>
    <w:p w:rsidR="00ED5BB7" w:rsidRPr="00ED5BB7" w:rsidRDefault="00ED5BB7" w:rsidP="00ED5BB7">
      <w:pPr>
        <w:numPr>
          <w:ilvl w:val="0"/>
          <w:numId w:val="9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покраснение круглой или овальной формы;</w:t>
      </w:r>
    </w:p>
    <w:p w:rsidR="00ED5BB7" w:rsidRPr="00ED5BB7" w:rsidRDefault="00ED5BB7" w:rsidP="00ED5BB7">
      <w:pPr>
        <w:numPr>
          <w:ilvl w:val="0"/>
          <w:numId w:val="9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черная точка в центре (если осталась голова с хоботком);</w:t>
      </w:r>
    </w:p>
    <w:p w:rsidR="00ED5BB7" w:rsidRPr="00ED5BB7" w:rsidRDefault="00ED5BB7" w:rsidP="00ED5BB7">
      <w:pPr>
        <w:numPr>
          <w:ilvl w:val="0"/>
          <w:numId w:val="9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отек;</w:t>
      </w:r>
    </w:p>
    <w:p w:rsidR="00ED5BB7" w:rsidRPr="00ED5BB7" w:rsidRDefault="00ED5BB7" w:rsidP="00ED5BB7">
      <w:pPr>
        <w:numPr>
          <w:ilvl w:val="0"/>
          <w:numId w:val="9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сыпь.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Клещевая аллергия на лесных особей обычно не развивается (в отличие от домашних). Хотя у людей с ослабленным иммунитетом возможно появление зуда и других симптомов. Сам клещ может оставаться на месте укуса или отвалиться, так и не попавшись на глаза.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Последствия укуса энцефалитного клеща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Энцефалит не развивается сразу. Опасное заболевание может проявиться по </w:t>
      </w:r>
      <w:proofErr w:type="gramStart"/>
      <w:r w:rsidRPr="00ED5BB7">
        <w:rPr>
          <w:rFonts w:ascii="Arial" w:hAnsi="Arial" w:cs="Arial"/>
          <w:sz w:val="24"/>
          <w:szCs w:val="24"/>
        </w:rPr>
        <w:t>прошествии</w:t>
      </w:r>
      <w:proofErr w:type="gramEnd"/>
      <w:r w:rsidRPr="00ED5BB7">
        <w:rPr>
          <w:rFonts w:ascii="Arial" w:hAnsi="Arial" w:cs="Arial"/>
          <w:sz w:val="24"/>
          <w:szCs w:val="24"/>
        </w:rPr>
        <w:t xml:space="preserve"> двух-трех недель. Потом </w:t>
      </w:r>
      <w:proofErr w:type="gramStart"/>
      <w:r w:rsidRPr="00ED5BB7">
        <w:rPr>
          <w:rFonts w:ascii="Arial" w:hAnsi="Arial" w:cs="Arial"/>
          <w:sz w:val="24"/>
          <w:szCs w:val="24"/>
        </w:rPr>
        <w:t>зараженный</w:t>
      </w:r>
      <w:proofErr w:type="gramEnd"/>
      <w:r w:rsidRPr="00ED5BB7">
        <w:rPr>
          <w:rFonts w:ascii="Arial" w:hAnsi="Arial" w:cs="Arial"/>
          <w:sz w:val="24"/>
          <w:szCs w:val="24"/>
        </w:rPr>
        <w:t xml:space="preserve"> сталкивается с первыми симптомами в виде общего недомогания, сонливости, незначительного повышения температуры.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Развитие энцефалита проявляется набором признаков: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боли в мышцах необъяснимой природы;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лихорадка;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судороги;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рвота;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затуманенность сознания;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заторможенность или, наоборот, хаотичность движений;</w:t>
      </w:r>
    </w:p>
    <w:p w:rsidR="00ED5BB7" w:rsidRPr="00ED5BB7" w:rsidRDefault="00ED5BB7" w:rsidP="00ED5BB7">
      <w:pPr>
        <w:numPr>
          <w:ilvl w:val="0"/>
          <w:numId w:val="10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галлюцинации.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Поскольку это заболевание, поражающее нервную систему, высок риск наступления паралича. В результате человек не может ходить, поднимать руки, в тяжелых случаях – и держать голову.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lastRenderedPageBreak/>
        <w:t>Последствиями клещевого энцефалита могут стать эпилепсия, нарушения кровообращения, утрата когнитивных способностей. Если из-за поражения мозга страдает дыхательная система, повышается риск летального исхода.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Что делать после укуса лесного клеща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Если укусившее насекомое осталось на коже, скорее всего, оно погрузило головку достаточно глубоко и само уже не отвалится. Его нужно аккуратно достать. Лучше отправиться для этого в </w:t>
      </w:r>
      <w:proofErr w:type="spellStart"/>
      <w:r w:rsidRPr="00ED5BB7">
        <w:rPr>
          <w:rFonts w:ascii="Arial" w:hAnsi="Arial" w:cs="Arial"/>
          <w:sz w:val="24"/>
          <w:szCs w:val="24"/>
        </w:rPr>
        <w:t>травмпункт</w:t>
      </w:r>
      <w:proofErr w:type="spellEnd"/>
      <w:r w:rsidRPr="00ED5BB7">
        <w:rPr>
          <w:rFonts w:ascii="Arial" w:hAnsi="Arial" w:cs="Arial"/>
          <w:sz w:val="24"/>
          <w:szCs w:val="24"/>
        </w:rPr>
        <w:t xml:space="preserve">. Там минимизируют опасность заболевания путем введения </w:t>
      </w:r>
      <w:proofErr w:type="spellStart"/>
      <w:r w:rsidRPr="00ED5BB7">
        <w:rPr>
          <w:rFonts w:ascii="Arial" w:hAnsi="Arial" w:cs="Arial"/>
          <w:sz w:val="24"/>
          <w:szCs w:val="24"/>
        </w:rPr>
        <w:t>противоэнцефалитного</w:t>
      </w:r>
      <w:proofErr w:type="spellEnd"/>
      <w:r w:rsidRPr="00ED5B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5BB7">
        <w:rPr>
          <w:rFonts w:ascii="Arial" w:hAnsi="Arial" w:cs="Arial"/>
          <w:sz w:val="24"/>
          <w:szCs w:val="24"/>
        </w:rPr>
        <w:t>гамма-глобулина</w:t>
      </w:r>
      <w:proofErr w:type="gramEnd"/>
      <w:r w:rsidRPr="00ED5BB7">
        <w:rPr>
          <w:rFonts w:ascii="Arial" w:hAnsi="Arial" w:cs="Arial"/>
          <w:sz w:val="24"/>
          <w:szCs w:val="24"/>
        </w:rPr>
        <w:t>. Главное – сделать это в течение нескольких часов после контакта с клещом.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Хотя на вид насекомое, которое переносит вирус, никак не отличается, паниковать при каждом укусе не стоит. В весенне-летний сезон клещи кусают многих, но инфицированным оказываются не более 5-6%.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Можно попытаться извлечь кровососа самостоятельно. Но тут велика опасность </w:t>
      </w:r>
      <w:proofErr w:type="gramStart"/>
      <w:r w:rsidRPr="00ED5BB7">
        <w:rPr>
          <w:rFonts w:ascii="Arial" w:hAnsi="Arial" w:cs="Arial"/>
          <w:sz w:val="24"/>
          <w:szCs w:val="24"/>
        </w:rPr>
        <w:t>разорвать</w:t>
      </w:r>
      <w:proofErr w:type="gramEnd"/>
      <w:r w:rsidRPr="00ED5BB7">
        <w:rPr>
          <w:rFonts w:ascii="Arial" w:hAnsi="Arial" w:cs="Arial"/>
          <w:sz w:val="24"/>
          <w:szCs w:val="24"/>
        </w:rPr>
        <w:t xml:space="preserve"> его напополам. Кровь из него может попасть на слизистые и повысить риск заражения. К тому же оставшаяся в теле головка вызовет гнойное воспаление прилежащих тканей.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Как обработать укушенное место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После укуса клеща возможно три варианта развития событий. От этого зависит набор действий пострадавшего и его близких:</w:t>
      </w:r>
    </w:p>
    <w:p w:rsidR="00ED5BB7" w:rsidRPr="00ED5BB7" w:rsidRDefault="00ED5BB7" w:rsidP="00ED5BB7">
      <w:pPr>
        <w:numPr>
          <w:ilvl w:val="0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Насекомого нет. Достаточно продезинфицировать рану</w:t>
      </w:r>
    </w:p>
    <w:p w:rsidR="00ED5BB7" w:rsidRPr="00ED5BB7" w:rsidRDefault="00ED5BB7" w:rsidP="00ED5BB7">
      <w:pPr>
        <w:spacing w:after="0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спиртом,</w:t>
      </w:r>
      <w:r w:rsidRPr="00ED5BB7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ED5BB7">
        <w:rPr>
          <w:rFonts w:ascii="Arial" w:hAnsi="Arial" w:cs="Arial"/>
          <w:sz w:val="24"/>
          <w:szCs w:val="24"/>
        </w:rPr>
        <w:fldChar w:fldCharType="begin"/>
      </w:r>
      <w:r w:rsidRPr="00ED5BB7">
        <w:rPr>
          <w:rFonts w:ascii="Arial" w:hAnsi="Arial" w:cs="Arial"/>
          <w:sz w:val="24"/>
          <w:szCs w:val="24"/>
        </w:rPr>
        <w:instrText xml:space="preserve"> HYPERLINK "https://366.ru/c/ranozazhivljajushhie-i-antibakterialnye-sredstva/" \t "_blank" </w:instrText>
      </w:r>
      <w:r w:rsidRPr="00ED5BB7">
        <w:rPr>
          <w:rFonts w:ascii="Arial" w:hAnsi="Arial" w:cs="Arial"/>
          <w:sz w:val="24"/>
          <w:szCs w:val="24"/>
        </w:rPr>
        <w:fldChar w:fldCharType="separate"/>
      </w:r>
      <w:r w:rsidRPr="00ED5BB7">
        <w:rPr>
          <w:rStyle w:val="a4"/>
          <w:rFonts w:ascii="Arial" w:hAnsi="Arial" w:cs="Arial"/>
          <w:b/>
          <w:bCs/>
          <w:sz w:val="24"/>
          <w:szCs w:val="24"/>
        </w:rPr>
        <w:t>хлоргексидином</w:t>
      </w:r>
      <w:proofErr w:type="spellEnd"/>
      <w:r w:rsidRPr="00ED5BB7">
        <w:rPr>
          <w:rStyle w:val="a4"/>
          <w:rFonts w:ascii="Arial" w:hAnsi="Arial" w:cs="Arial"/>
          <w:sz w:val="24"/>
          <w:szCs w:val="24"/>
        </w:rPr>
        <w:t> </w:t>
      </w:r>
      <w:r w:rsidRPr="00ED5BB7">
        <w:rPr>
          <w:rFonts w:ascii="Arial" w:hAnsi="Arial" w:cs="Arial"/>
          <w:sz w:val="24"/>
          <w:szCs w:val="24"/>
        </w:rPr>
        <w:fldChar w:fldCharType="end"/>
      </w:r>
      <w:r w:rsidRPr="00ED5BB7">
        <w:rPr>
          <w:rFonts w:ascii="Arial" w:hAnsi="Arial" w:cs="Arial"/>
          <w:sz w:val="24"/>
          <w:szCs w:val="24"/>
        </w:rPr>
        <w:t>или любым другим антисептиком. Если неподалеку имеются мыло и вода, предварительно участок лучше промыть.</w:t>
      </w:r>
    </w:p>
    <w:p w:rsidR="00ED5BB7" w:rsidRPr="00ED5BB7" w:rsidRDefault="00ED5BB7" w:rsidP="00ED5BB7">
      <w:pPr>
        <w:numPr>
          <w:ilvl w:val="0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Головка осталась в теле. Вытащить ее самостоятельно не удастся.</w:t>
      </w:r>
    </w:p>
    <w:p w:rsidR="00ED5BB7" w:rsidRPr="00ED5BB7" w:rsidRDefault="00ED5BB7" w:rsidP="00ED5BB7">
      <w:pPr>
        <w:spacing w:after="0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Смазывание маслом или жирным кремом ни к чему не приведет. Достаточно обработать йодным раствором – и можно ждать, пока голова засохнет и выйдет.</w:t>
      </w:r>
    </w:p>
    <w:p w:rsidR="00ED5BB7" w:rsidRPr="00ED5BB7" w:rsidRDefault="00ED5BB7" w:rsidP="00ED5BB7">
      <w:pPr>
        <w:numPr>
          <w:ilvl w:val="0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Клещ присосался и держится. Если до больницы далеко, следует вытащить</w:t>
      </w:r>
    </w:p>
    <w:p w:rsidR="00ED5BB7" w:rsidRPr="00ED5BB7" w:rsidRDefault="00ED5BB7" w:rsidP="00ED5BB7">
      <w:pPr>
        <w:spacing w:after="0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его самостоятельно, например, </w:t>
      </w:r>
      <w:proofErr w:type="spellStart"/>
      <w:r w:rsidRPr="00ED5BB7">
        <w:rPr>
          <w:rFonts w:ascii="Arial" w:hAnsi="Arial" w:cs="Arial"/>
          <w:sz w:val="24"/>
          <w:szCs w:val="24"/>
        </w:rPr>
        <w:fldChar w:fldCharType="begin"/>
      </w:r>
      <w:r w:rsidRPr="00ED5BB7">
        <w:rPr>
          <w:rFonts w:ascii="Arial" w:hAnsi="Arial" w:cs="Arial"/>
          <w:sz w:val="24"/>
          <w:szCs w:val="24"/>
        </w:rPr>
        <w:instrText xml:space="preserve"> HYPERLINK "https://366.ru/g/kleshheder/" \t "_blank" </w:instrText>
      </w:r>
      <w:r w:rsidRPr="00ED5BB7">
        <w:rPr>
          <w:rFonts w:ascii="Arial" w:hAnsi="Arial" w:cs="Arial"/>
          <w:sz w:val="24"/>
          <w:szCs w:val="24"/>
        </w:rPr>
        <w:fldChar w:fldCharType="separate"/>
      </w:r>
      <w:r w:rsidRPr="00ED5BB7">
        <w:rPr>
          <w:rStyle w:val="a4"/>
          <w:rFonts w:ascii="Arial" w:hAnsi="Arial" w:cs="Arial"/>
          <w:b/>
          <w:bCs/>
          <w:sz w:val="24"/>
          <w:szCs w:val="24"/>
        </w:rPr>
        <w:t>клещедером</w:t>
      </w:r>
      <w:proofErr w:type="spellEnd"/>
      <w:r w:rsidRPr="00ED5BB7">
        <w:rPr>
          <w:rFonts w:ascii="Arial" w:hAnsi="Arial" w:cs="Arial"/>
          <w:sz w:val="24"/>
          <w:szCs w:val="24"/>
        </w:rPr>
        <w:fldChar w:fldCharType="end"/>
      </w:r>
      <w:r w:rsidRPr="00ED5BB7">
        <w:rPr>
          <w:rFonts w:ascii="Arial" w:hAnsi="Arial" w:cs="Arial"/>
          <w:sz w:val="24"/>
          <w:szCs w:val="24"/>
        </w:rPr>
        <w:t>. Для этого насекомое захватывают пинцетом как можно ближе к голове и тянут, поворачивая вокруг его оси. После этого обрабатываем рану, как в первом варианте.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  <w:r w:rsidRPr="00ED5BB7">
        <w:rPr>
          <w:rFonts w:ascii="Arial" w:hAnsi="Arial" w:cs="Arial"/>
          <w:b/>
          <w:bCs/>
          <w:sz w:val="24"/>
          <w:szCs w:val="24"/>
        </w:rPr>
        <w:t>Как узнать, не заразился ли энцефалитом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Чем быстрее клеща отнимут от тела, тем меньшую порцию возбудителя он передаст </w:t>
      </w:r>
      <w:proofErr w:type="gramStart"/>
      <w:r w:rsidRPr="00ED5BB7">
        <w:rPr>
          <w:rFonts w:ascii="Arial" w:hAnsi="Arial" w:cs="Arial"/>
          <w:sz w:val="24"/>
          <w:szCs w:val="24"/>
        </w:rPr>
        <w:t>укушенному</w:t>
      </w:r>
      <w:proofErr w:type="gramEnd"/>
      <w:r w:rsidRPr="00ED5BB7">
        <w:rPr>
          <w:rFonts w:ascii="Arial" w:hAnsi="Arial" w:cs="Arial"/>
          <w:sz w:val="24"/>
          <w:szCs w:val="24"/>
        </w:rPr>
        <w:t>. Так что он может просто не успеть заразить свою жертву настолько, чтобы развилось столь серьезное заболевание.</w:t>
      </w:r>
    </w:p>
    <w:p w:rsidR="00F67189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Наличие вируса выявляется по анализу крови. </w:t>
      </w:r>
    </w:p>
    <w:p w:rsidR="00ED5BB7" w:rsidRPr="00ED5BB7" w:rsidRDefault="00ED5BB7" w:rsidP="00F6718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5BB7">
        <w:rPr>
          <w:rFonts w:ascii="Arial" w:hAnsi="Arial" w:cs="Arial"/>
          <w:b/>
          <w:bCs/>
          <w:sz w:val="24"/>
          <w:szCs w:val="24"/>
        </w:rPr>
        <w:t>Как предотвратить инфицирование клещевым энцефалитом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Опасность чаще подстерегает в лесу, Они отличаются неумением летать, поэтому сидят в траве и перепрыгивают на тело при достаточном приближении. Так что для безопасности следует:</w:t>
      </w:r>
    </w:p>
    <w:p w:rsidR="00ED5BB7" w:rsidRPr="00ED5BB7" w:rsidRDefault="00ED5BB7" w:rsidP="00ED5BB7">
      <w:pPr>
        <w:numPr>
          <w:ilvl w:val="1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избегать территорий с высокой травой;</w:t>
      </w:r>
    </w:p>
    <w:p w:rsidR="00ED5BB7" w:rsidRPr="00ED5BB7" w:rsidRDefault="00ED5BB7" w:rsidP="00ED5BB7">
      <w:pPr>
        <w:numPr>
          <w:ilvl w:val="1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при выходе на природу стараться не оставлять голых участков ниже пояса, а рубашку заправлять в брюки;</w:t>
      </w:r>
    </w:p>
    <w:p w:rsidR="00ED5BB7" w:rsidRPr="00ED5BB7" w:rsidRDefault="00ED5BB7" w:rsidP="00ED5BB7">
      <w:pPr>
        <w:numPr>
          <w:ilvl w:val="1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при сидении в траве на отдыхе каждые 10 минут осматривать голову, шею, руки и другие открытые зоны;</w:t>
      </w:r>
    </w:p>
    <w:p w:rsidR="00ED5BB7" w:rsidRPr="00ED5BB7" w:rsidRDefault="00ED5BB7" w:rsidP="00ED5BB7">
      <w:pPr>
        <w:numPr>
          <w:ilvl w:val="1"/>
          <w:numId w:val="11"/>
        </w:num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 xml:space="preserve">использовать </w:t>
      </w:r>
      <w:proofErr w:type="spellStart"/>
      <w:r w:rsidRPr="00ED5BB7">
        <w:rPr>
          <w:rFonts w:ascii="Arial" w:hAnsi="Arial" w:cs="Arial"/>
          <w:sz w:val="24"/>
          <w:szCs w:val="24"/>
        </w:rPr>
        <w:t>антиклещевые</w:t>
      </w:r>
      <w:proofErr w:type="spellEnd"/>
      <w:r w:rsidRPr="00ED5BB7">
        <w:rPr>
          <w:rFonts w:ascii="Arial" w:hAnsi="Arial" w:cs="Arial"/>
          <w:sz w:val="24"/>
          <w:szCs w:val="24"/>
        </w:rPr>
        <w:t xml:space="preserve"> репелленты.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D5BB7">
        <w:rPr>
          <w:rFonts w:ascii="Arial" w:hAnsi="Arial" w:cs="Arial"/>
          <w:sz w:val="24"/>
          <w:szCs w:val="24"/>
        </w:rPr>
        <w:t>Эти кровососущие насекомые атакуют не только людей, но и животных. Поэтому после прогулки с питомцем нужно тщательно осматривать его тело. Иначе пострадает он сам, а паразит перепрыгнет на хозяина.</w:t>
      </w:r>
    </w:p>
    <w:p w:rsidR="00ED5BB7" w:rsidRPr="00ED5BB7" w:rsidRDefault="00ED5BB7" w:rsidP="00ED5BB7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:rsidR="00B071B1" w:rsidRPr="00ED5BB7" w:rsidRDefault="00ED5BB7" w:rsidP="00ED5BB7">
      <w:pPr>
        <w:spacing w:after="0"/>
        <w:ind w:firstLine="284"/>
        <w:rPr>
          <w:rFonts w:ascii="Arial" w:hAnsi="Arial" w:cs="Arial"/>
          <w:b/>
          <w:sz w:val="24"/>
          <w:szCs w:val="24"/>
        </w:rPr>
      </w:pPr>
      <w:r w:rsidRPr="00ED5BB7">
        <w:rPr>
          <w:rFonts w:ascii="Arial" w:hAnsi="Arial" w:cs="Arial"/>
          <w:b/>
          <w:sz w:val="24"/>
          <w:szCs w:val="24"/>
        </w:rPr>
        <w:t>Берегите себя и свое здоровье!</w:t>
      </w:r>
    </w:p>
    <w:sectPr w:rsidR="00B071B1" w:rsidRPr="00ED5BB7" w:rsidSect="00ED5BB7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951"/>
    <w:multiLevelType w:val="multilevel"/>
    <w:tmpl w:val="B1D8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82971"/>
    <w:multiLevelType w:val="multilevel"/>
    <w:tmpl w:val="1A2A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75BA4"/>
    <w:multiLevelType w:val="multilevel"/>
    <w:tmpl w:val="C9B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9770D"/>
    <w:multiLevelType w:val="multilevel"/>
    <w:tmpl w:val="0A88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770E3"/>
    <w:multiLevelType w:val="multilevel"/>
    <w:tmpl w:val="239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93D82"/>
    <w:multiLevelType w:val="multilevel"/>
    <w:tmpl w:val="B4D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62C94"/>
    <w:multiLevelType w:val="multilevel"/>
    <w:tmpl w:val="E41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A018A3"/>
    <w:multiLevelType w:val="multilevel"/>
    <w:tmpl w:val="B1D8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D7A38"/>
    <w:multiLevelType w:val="multilevel"/>
    <w:tmpl w:val="200A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50E17"/>
    <w:multiLevelType w:val="multilevel"/>
    <w:tmpl w:val="95A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206CC"/>
    <w:multiLevelType w:val="multilevel"/>
    <w:tmpl w:val="D87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11"/>
    <w:rsid w:val="00053911"/>
    <w:rsid w:val="00492DFE"/>
    <w:rsid w:val="005B6BE2"/>
    <w:rsid w:val="007453CE"/>
    <w:rsid w:val="00B071B1"/>
    <w:rsid w:val="00CD03CF"/>
    <w:rsid w:val="00ED5BB7"/>
    <w:rsid w:val="00F6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5B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D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2026-03-09T08:32:00Z</dcterms:created>
  <dcterms:modified xsi:type="dcterms:W3CDTF">2026-03-09T09:50:00Z</dcterms:modified>
</cp:coreProperties>
</file>