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72" w:rsidRDefault="001B3472" w:rsidP="001B3472">
      <w:pPr>
        <w:tabs>
          <w:tab w:val="left" w:pos="2340"/>
          <w:tab w:val="center" w:pos="5244"/>
        </w:tabs>
        <w:rPr>
          <w:b/>
          <w:bCs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3820527" wp14:editId="38CE54CF">
            <wp:extent cx="6660515" cy="3294448"/>
            <wp:effectExtent l="0" t="0" r="6985" b="1270"/>
            <wp:docPr id="3" name="Рисунок 3" descr="Паводки | РОЧС информирует | Ивьевский райисполком | Новости Ивьевского 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водки | РОЧС информирует | Ивьевский райисполком | Новости Ивьевского  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3294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C2E5B" w:rsidRPr="001B3472" w:rsidRDefault="009C2E5B" w:rsidP="001B3472">
      <w:pPr>
        <w:tabs>
          <w:tab w:val="left" w:pos="2340"/>
          <w:tab w:val="center" w:pos="5244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1B3472">
        <w:rPr>
          <w:rFonts w:ascii="Arial" w:hAnsi="Arial" w:cs="Arial"/>
          <w:b/>
          <w:bCs/>
          <w:sz w:val="32"/>
          <w:szCs w:val="32"/>
        </w:rPr>
        <w:t>Паводки: как подготовиться и не подхватить инфекцию"</w:t>
      </w:r>
    </w:p>
    <w:p w:rsidR="007B7ADF" w:rsidRPr="007B7ADF" w:rsidRDefault="009C2E5B" w:rsidP="00476756">
      <w:pPr>
        <w:spacing w:after="0"/>
      </w:pPr>
      <w:r w:rsidRPr="007B7ADF">
        <w:t xml:space="preserve"> </w:t>
      </w:r>
      <w:r w:rsidR="007B7ADF" w:rsidRPr="007B7ADF">
        <w:t>Таяние снега, паводок - это не только признак весны, но и опасность попадания с талыми водами микроорганизмов. Все процессы, усиливающие фильтрацию воды через почву: таяние снега, льда на реке, обильные осадки, ведут к ухудшению качества воды. В период весеннего паводка возникает угроза распространения острых кишечных инфекций и паразитарных инвазий водным путем.  Создаются благоприятные условия для сохранения и размножения возбудителей кишечных инфекций в окружающей среде, пищевых продуктах и воде.</w:t>
      </w:r>
    </w:p>
    <w:p w:rsidR="007B7ADF" w:rsidRPr="007B7ADF" w:rsidRDefault="007B7ADF" w:rsidP="00476756">
      <w:pPr>
        <w:spacing w:after="0" w:line="240" w:lineRule="auto"/>
        <w:rPr>
          <w:b/>
        </w:rPr>
      </w:pPr>
      <w:r w:rsidRPr="007B7ADF">
        <w:rPr>
          <w:b/>
        </w:rPr>
        <w:t>Как избежать заражения острыми кишечными  заболеваниями  в период паводка?</w:t>
      </w:r>
    </w:p>
    <w:p w:rsidR="007B7ADF" w:rsidRPr="007B7ADF" w:rsidRDefault="007B7ADF" w:rsidP="00476756">
      <w:pPr>
        <w:spacing w:after="0" w:line="240" w:lineRule="auto"/>
      </w:pPr>
      <w:r w:rsidRPr="007B7ADF">
        <w:t>Для этого необходимо соблюдать простые, но эффективные рекомендации:</w:t>
      </w:r>
    </w:p>
    <w:p w:rsidR="007B7ADF" w:rsidRPr="007B7ADF" w:rsidRDefault="007B7ADF" w:rsidP="00476756">
      <w:pPr>
        <w:numPr>
          <w:ilvl w:val="0"/>
          <w:numId w:val="1"/>
        </w:numPr>
        <w:spacing w:after="0" w:line="240" w:lineRule="auto"/>
      </w:pPr>
      <w:r w:rsidRPr="007B7ADF">
        <w:t>освободить подвалы от имущества и продовольствия;</w:t>
      </w:r>
    </w:p>
    <w:p w:rsidR="007B7ADF" w:rsidRPr="007B7ADF" w:rsidRDefault="007B7ADF" w:rsidP="00476756">
      <w:pPr>
        <w:numPr>
          <w:ilvl w:val="0"/>
          <w:numId w:val="1"/>
        </w:numPr>
        <w:spacing w:after="0" w:line="240" w:lineRule="auto"/>
      </w:pPr>
      <w:r w:rsidRPr="007B7ADF">
        <w:t xml:space="preserve">в период подтоплений важно предохранять пищевые продукты от контакта с паводковыми водами, для приготовления пищи, а также для мытья посуды использовать воду только </w:t>
      </w:r>
      <w:proofErr w:type="gramStart"/>
      <w:r w:rsidRPr="007B7ADF">
        <w:t>из</w:t>
      </w:r>
      <w:proofErr w:type="gramEnd"/>
      <w:r w:rsidRPr="007B7ADF">
        <w:t xml:space="preserve"> проверенных </w:t>
      </w:r>
      <w:proofErr w:type="spellStart"/>
      <w:r w:rsidRPr="007B7ADF">
        <w:t>водоисточников</w:t>
      </w:r>
      <w:proofErr w:type="spellEnd"/>
      <w:r w:rsidRPr="007B7ADF">
        <w:t>   (ни в коем случае не использовать колодезную воду).</w:t>
      </w:r>
    </w:p>
    <w:p w:rsidR="007B7ADF" w:rsidRPr="007B7ADF" w:rsidRDefault="007B7ADF" w:rsidP="00476756">
      <w:pPr>
        <w:numPr>
          <w:ilvl w:val="0"/>
          <w:numId w:val="1"/>
        </w:numPr>
        <w:spacing w:after="0" w:line="240" w:lineRule="auto"/>
      </w:pPr>
      <w:r w:rsidRPr="007B7ADF">
        <w:t>учитывая</w:t>
      </w:r>
      <w:proofErr w:type="gramStart"/>
      <w:r w:rsidRPr="007B7ADF">
        <w:t>.</w:t>
      </w:r>
      <w:proofErr w:type="gramEnd"/>
      <w:r w:rsidRPr="007B7ADF">
        <w:t xml:space="preserve"> </w:t>
      </w:r>
      <w:proofErr w:type="gramStart"/>
      <w:r w:rsidRPr="007B7ADF">
        <w:t>ч</w:t>
      </w:r>
      <w:proofErr w:type="gramEnd"/>
      <w:r w:rsidRPr="007B7ADF">
        <w:t>то  в паводковый период могут возникнуть проблемы с электро- и газоснабжением, следует заранее позаботиться о возможном хранении продуктов в отсутствие холодильника и обеспечении запасов консервированной продукции, не требующей термической обработки;</w:t>
      </w:r>
    </w:p>
    <w:p w:rsidR="007B7ADF" w:rsidRPr="007B7ADF" w:rsidRDefault="007B7ADF" w:rsidP="00476756">
      <w:pPr>
        <w:numPr>
          <w:ilvl w:val="0"/>
          <w:numId w:val="1"/>
        </w:numPr>
        <w:spacing w:after="0" w:line="240" w:lineRule="auto"/>
      </w:pPr>
      <w:r w:rsidRPr="007B7ADF">
        <w:t>не пейте воду из родников в местах подтопления и не используйте для хозяйственно-бытовых нужд воду естественных водоемов, для питья используйте  только кипяченую или бутилированную воду;</w:t>
      </w:r>
    </w:p>
    <w:p w:rsidR="007B7ADF" w:rsidRPr="007B7ADF" w:rsidRDefault="007B7ADF" w:rsidP="00476756">
      <w:pPr>
        <w:numPr>
          <w:ilvl w:val="0"/>
          <w:numId w:val="1"/>
        </w:numPr>
        <w:spacing w:after="0" w:line="240" w:lineRule="auto"/>
      </w:pPr>
      <w:r w:rsidRPr="007B7ADF">
        <w:t>строго соблюдайте  правила личной гигиены (тщательно мойте  руки с мылом после работы на приусадебном участке,  посещения туалета, контакта с животными, перед приготовлением и приемом пищи);</w:t>
      </w:r>
    </w:p>
    <w:p w:rsidR="007B7ADF" w:rsidRPr="007B7ADF" w:rsidRDefault="007B7ADF" w:rsidP="00476756">
      <w:pPr>
        <w:numPr>
          <w:ilvl w:val="0"/>
          <w:numId w:val="1"/>
        </w:numPr>
        <w:spacing w:after="0" w:line="240" w:lineRule="auto"/>
      </w:pPr>
      <w:proofErr w:type="gramStart"/>
      <w:r w:rsidRPr="007B7ADF">
        <w:t>продукты, подвергшиеся подтоплению употребляйте</w:t>
      </w:r>
      <w:proofErr w:type="gramEnd"/>
      <w:r w:rsidRPr="007B7ADF">
        <w:t xml:space="preserve"> в пищу только после достаточной термической обработки;</w:t>
      </w:r>
    </w:p>
    <w:p w:rsidR="007B7ADF" w:rsidRPr="007B7ADF" w:rsidRDefault="007B7ADF" w:rsidP="00476756">
      <w:pPr>
        <w:numPr>
          <w:ilvl w:val="0"/>
          <w:numId w:val="1"/>
        </w:numPr>
        <w:spacing w:after="0" w:line="240" w:lineRule="auto"/>
      </w:pPr>
      <w:r w:rsidRPr="007B7ADF">
        <w:t>при работе на приусадебном участке используйте средства защиты рук, не принимайте пищу и не курите во время работы, чтобы инфекция с загрязненных рук не попала в организм;</w:t>
      </w:r>
    </w:p>
    <w:p w:rsidR="007B7ADF" w:rsidRPr="007B7ADF" w:rsidRDefault="007B7ADF" w:rsidP="00476756">
      <w:pPr>
        <w:numPr>
          <w:ilvl w:val="0"/>
          <w:numId w:val="1"/>
        </w:numPr>
        <w:spacing w:after="0" w:line="240" w:lineRule="auto"/>
      </w:pPr>
      <w:r w:rsidRPr="007B7ADF">
        <w:t>при выполнении на приусадебном участке работ, связанных с пылеобразованием, прикрывайте рот и нос медицинской маской или марлевой повязкой;</w:t>
      </w:r>
    </w:p>
    <w:p w:rsidR="007B7ADF" w:rsidRPr="007B7ADF" w:rsidRDefault="007B7ADF" w:rsidP="00476756">
      <w:pPr>
        <w:numPr>
          <w:ilvl w:val="0"/>
          <w:numId w:val="1"/>
        </w:numPr>
        <w:spacing w:after="0" w:line="240" w:lineRule="auto"/>
      </w:pPr>
      <w:r w:rsidRPr="007B7ADF">
        <w:t>очистку территории и жилищ проводить в перчатках;</w:t>
      </w:r>
    </w:p>
    <w:p w:rsidR="007B7ADF" w:rsidRPr="007B7ADF" w:rsidRDefault="007B7ADF" w:rsidP="00476756">
      <w:pPr>
        <w:numPr>
          <w:ilvl w:val="0"/>
          <w:numId w:val="1"/>
        </w:numPr>
        <w:spacing w:after="0" w:line="240" w:lineRule="auto"/>
      </w:pPr>
      <w:r w:rsidRPr="007B7ADF">
        <w:t>перед наступлением паводка произвести очистку выгребов надворных туалетов;</w:t>
      </w:r>
    </w:p>
    <w:p w:rsidR="007B7ADF" w:rsidRPr="007B7ADF" w:rsidRDefault="007B7ADF" w:rsidP="001B3472">
      <w:pPr>
        <w:pStyle w:val="a5"/>
        <w:numPr>
          <w:ilvl w:val="0"/>
          <w:numId w:val="1"/>
        </w:numPr>
        <w:spacing w:after="0" w:line="240" w:lineRule="auto"/>
      </w:pPr>
      <w:r w:rsidRPr="007B7ADF">
        <w:t>при возникновении симптомов острых кишечных инфекций  (повышение температуры тела, появления рвоты, жидкого стула и др.) не занимайтесь самолечением - как можно быстрее обращайтесь за медицинской помощью.</w:t>
      </w:r>
    </w:p>
    <w:p w:rsidR="007B7ADF" w:rsidRPr="007B7ADF" w:rsidRDefault="007B7ADF" w:rsidP="00476756">
      <w:pPr>
        <w:spacing w:line="240" w:lineRule="auto"/>
      </w:pPr>
      <w:r w:rsidRPr="007B7ADF">
        <w:rPr>
          <w:b/>
          <w:bCs/>
        </w:rPr>
        <w:t>Помните, соблюдение элементарных гигиенических правил в повседневной жизни, при возникновении чрезвычайной ситуации, а также выполнение наших рекомендаций предохранит Вас от острых кишечных инфекций.</w:t>
      </w:r>
    </w:p>
    <w:p w:rsidR="00290792" w:rsidRPr="00476756" w:rsidRDefault="00476756" w:rsidP="00476756">
      <w:pPr>
        <w:spacing w:line="240" w:lineRule="auto"/>
        <w:rPr>
          <w:b/>
        </w:rPr>
      </w:pPr>
      <w:r w:rsidRPr="00476756">
        <w:rPr>
          <w:b/>
        </w:rPr>
        <w:t>Будьте внимательны, берегите себя и своих близких! Удачи вам и спокойствия в трудные времена!</w:t>
      </w:r>
    </w:p>
    <w:sectPr w:rsidR="00290792" w:rsidRPr="00476756" w:rsidSect="001B3472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159C1"/>
    <w:multiLevelType w:val="multilevel"/>
    <w:tmpl w:val="250A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DF"/>
    <w:rsid w:val="001B3472"/>
    <w:rsid w:val="00290792"/>
    <w:rsid w:val="00476756"/>
    <w:rsid w:val="007B7ADF"/>
    <w:rsid w:val="009C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4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3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4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3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2026-02-26T07:14:00Z</dcterms:created>
  <dcterms:modified xsi:type="dcterms:W3CDTF">2026-02-26T10:42:00Z</dcterms:modified>
</cp:coreProperties>
</file>